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273D" w14:textId="2F86CCEF" w:rsidR="00237C11" w:rsidRPr="009524E4" w:rsidRDefault="00237C11" w:rsidP="00237C11">
      <w:pPr>
        <w:jc w:val="right"/>
        <w:rPr>
          <w:lang w:val="uk-UA"/>
        </w:rPr>
      </w:pPr>
    </w:p>
    <w:p w14:paraId="47582CE5" w14:textId="15C1CE06" w:rsidR="00237C11" w:rsidRPr="009524E4" w:rsidRDefault="00237C11" w:rsidP="00237C11">
      <w:pPr>
        <w:ind w:right="-1"/>
        <w:jc w:val="center"/>
        <w:rPr>
          <w:lang w:val="uk-UA"/>
        </w:rPr>
      </w:pPr>
      <w:r w:rsidRPr="009524E4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676C50B" wp14:editId="6A0D27E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5543537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BF2FF3" w14:textId="77777777" w:rsidR="00237C11" w:rsidRPr="009524E4" w:rsidRDefault="00237C11" w:rsidP="00237C11">
      <w:pPr>
        <w:tabs>
          <w:tab w:val="left" w:pos="4365"/>
        </w:tabs>
        <w:ind w:right="-1"/>
        <w:jc w:val="center"/>
        <w:rPr>
          <w:lang w:val="uk-UA"/>
        </w:rPr>
      </w:pPr>
    </w:p>
    <w:p w14:paraId="6D9F4030" w14:textId="77777777" w:rsidR="00237C11" w:rsidRPr="009524E4" w:rsidRDefault="00237C11" w:rsidP="00237C11">
      <w:pPr>
        <w:tabs>
          <w:tab w:val="left" w:pos="4365"/>
        </w:tabs>
        <w:ind w:right="-1"/>
        <w:jc w:val="center"/>
        <w:rPr>
          <w:lang w:val="uk-UA"/>
        </w:rPr>
      </w:pPr>
    </w:p>
    <w:p w14:paraId="116E5326" w14:textId="77777777" w:rsidR="00237C11" w:rsidRPr="009524E4" w:rsidRDefault="00237C11" w:rsidP="00237C11">
      <w:pPr>
        <w:ind w:right="-1"/>
        <w:jc w:val="center"/>
        <w:rPr>
          <w:lang w:val="uk-UA"/>
        </w:rPr>
      </w:pPr>
    </w:p>
    <w:p w14:paraId="507886E3" w14:textId="77777777" w:rsidR="00237C11" w:rsidRPr="009524E4" w:rsidRDefault="00237C11" w:rsidP="00237C11">
      <w:pPr>
        <w:jc w:val="center"/>
        <w:rPr>
          <w:sz w:val="20"/>
          <w:szCs w:val="20"/>
          <w:lang w:val="uk-UA"/>
        </w:rPr>
      </w:pPr>
    </w:p>
    <w:p w14:paraId="3ADB8124" w14:textId="77777777" w:rsidR="00237C11" w:rsidRPr="009524E4" w:rsidRDefault="00237C11" w:rsidP="00237C11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9524E4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11F61148" w14:textId="77777777" w:rsidR="00237C11" w:rsidRPr="009524E4" w:rsidRDefault="00237C11" w:rsidP="00237C11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ВИКОНАВЧИЙ КОМІТЕТ</w:t>
      </w:r>
    </w:p>
    <w:p w14:paraId="2801AA69" w14:textId="77777777" w:rsidR="00237C11" w:rsidRPr="009524E4" w:rsidRDefault="00237C11" w:rsidP="00237C11">
      <w:pPr>
        <w:spacing w:line="360" w:lineRule="auto"/>
        <w:jc w:val="center"/>
        <w:rPr>
          <w:sz w:val="20"/>
          <w:szCs w:val="20"/>
          <w:lang w:val="uk-UA"/>
        </w:rPr>
      </w:pP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  <w:r w:rsidRPr="009524E4">
        <w:rPr>
          <w:sz w:val="20"/>
          <w:szCs w:val="20"/>
          <w:lang w:val="uk-UA"/>
        </w:rPr>
        <w:tab/>
      </w:r>
    </w:p>
    <w:p w14:paraId="62F33AE9" w14:textId="77777777" w:rsidR="00237C11" w:rsidRPr="009524E4" w:rsidRDefault="00237C11" w:rsidP="00237C1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Р І Ш Е Н Н Я</w:t>
      </w:r>
    </w:p>
    <w:p w14:paraId="1D253029" w14:textId="46C62286" w:rsidR="00237C11" w:rsidRPr="00237C11" w:rsidRDefault="00237C11" w:rsidP="00237C11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9524E4">
        <w:rPr>
          <w:bCs/>
          <w:lang w:val="uk-UA"/>
        </w:rPr>
        <w:t>м. Малин</w:t>
      </w:r>
    </w:p>
    <w:p w14:paraId="36B544D9" w14:textId="66C202F6" w:rsidR="00237C11" w:rsidRDefault="00237C11" w:rsidP="00237C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B74E1">
        <w:rPr>
          <w:sz w:val="28"/>
          <w:szCs w:val="28"/>
          <w:lang w:val="uk-UA"/>
        </w:rPr>
        <w:t>12.02.2026</w:t>
      </w:r>
      <w:r>
        <w:rPr>
          <w:sz w:val="28"/>
          <w:szCs w:val="28"/>
          <w:lang w:val="uk-UA"/>
        </w:rPr>
        <w:t xml:space="preserve">   №</w:t>
      </w:r>
      <w:r w:rsidR="001B74E1">
        <w:rPr>
          <w:sz w:val="28"/>
          <w:szCs w:val="28"/>
          <w:lang w:val="uk-UA"/>
        </w:rPr>
        <w:t xml:space="preserve"> 48</w:t>
      </w:r>
    </w:p>
    <w:p w14:paraId="3D763A66" w14:textId="77777777" w:rsidR="00E15C87" w:rsidRDefault="0081174E">
      <w:pPr>
        <w:rPr>
          <w:sz w:val="28"/>
          <w:szCs w:val="28"/>
          <w:lang w:val="uk-UA"/>
        </w:rPr>
      </w:pPr>
      <w:r w:rsidRPr="0081174E">
        <w:rPr>
          <w:sz w:val="28"/>
          <w:szCs w:val="28"/>
          <w:lang w:val="uk-UA"/>
        </w:rPr>
        <w:t xml:space="preserve">Про затвердження </w:t>
      </w:r>
      <w:r w:rsidR="00685748">
        <w:rPr>
          <w:sz w:val="28"/>
          <w:szCs w:val="28"/>
          <w:lang w:val="uk-UA"/>
        </w:rPr>
        <w:t xml:space="preserve">нового </w:t>
      </w:r>
      <w:r w:rsidRPr="0081174E">
        <w:rPr>
          <w:sz w:val="28"/>
          <w:szCs w:val="28"/>
          <w:lang w:val="uk-UA"/>
        </w:rPr>
        <w:t xml:space="preserve">складу комісії </w:t>
      </w:r>
    </w:p>
    <w:p w14:paraId="7BAB4141" w14:textId="77777777" w:rsidR="00E15C87" w:rsidRDefault="0081174E">
      <w:pPr>
        <w:rPr>
          <w:sz w:val="28"/>
          <w:szCs w:val="28"/>
          <w:lang w:val="uk-UA"/>
        </w:rPr>
      </w:pPr>
      <w:r w:rsidRPr="0081174E">
        <w:rPr>
          <w:sz w:val="28"/>
          <w:szCs w:val="28"/>
          <w:lang w:val="uk-UA"/>
        </w:rPr>
        <w:t>з детінізації грошових доходів</w:t>
      </w:r>
      <w:r>
        <w:rPr>
          <w:sz w:val="28"/>
          <w:szCs w:val="28"/>
          <w:lang w:val="uk-UA"/>
        </w:rPr>
        <w:t xml:space="preserve">  </w:t>
      </w:r>
    </w:p>
    <w:p w14:paraId="73F35186" w14:textId="77777777" w:rsidR="006529B5" w:rsidRDefault="00811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відносин у сфері зайнятості</w:t>
      </w:r>
      <w:r w:rsidR="00E15C87">
        <w:rPr>
          <w:sz w:val="28"/>
          <w:szCs w:val="28"/>
          <w:lang w:val="uk-UA"/>
        </w:rPr>
        <w:t xml:space="preserve"> </w:t>
      </w:r>
    </w:p>
    <w:p w14:paraId="3476BA4D" w14:textId="0B9CA673" w:rsidR="00E15C87" w:rsidRPr="002B70F9" w:rsidRDefault="00E15C87">
      <w:pPr>
        <w:rPr>
          <w:sz w:val="28"/>
          <w:szCs w:val="28"/>
          <w:shd w:val="clear" w:color="auto" w:fill="FFFFFF"/>
          <w:lang w:val="uk-UA"/>
        </w:rPr>
      </w:pPr>
    </w:p>
    <w:p w14:paraId="49D5F2D0" w14:textId="77777777" w:rsidR="00D570F1" w:rsidRDefault="00D570F1">
      <w:pPr>
        <w:rPr>
          <w:lang w:val="uk-UA"/>
        </w:rPr>
      </w:pPr>
    </w:p>
    <w:p w14:paraId="2FD10369" w14:textId="77777777" w:rsidR="00CC2D66" w:rsidRPr="00685748" w:rsidRDefault="00685748" w:rsidP="0068574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CC2D66" w:rsidRPr="00685748">
        <w:rPr>
          <w:color w:val="000000"/>
          <w:sz w:val="28"/>
          <w:szCs w:val="28"/>
          <w:lang w:val="uk-UA"/>
        </w:rPr>
        <w:t xml:space="preserve">На виконання </w:t>
      </w:r>
      <w:r w:rsidR="00227D51">
        <w:rPr>
          <w:color w:val="000000"/>
          <w:sz w:val="28"/>
          <w:szCs w:val="28"/>
          <w:lang w:val="uk-UA"/>
        </w:rPr>
        <w:t xml:space="preserve">розпорядження Кабінету Міністрів України від 02.03.2010      № 359 </w:t>
      </w:r>
      <w:r w:rsidR="00126461">
        <w:rPr>
          <w:color w:val="000000"/>
          <w:sz w:val="28"/>
          <w:szCs w:val="28"/>
          <w:lang w:val="uk-UA"/>
        </w:rPr>
        <w:t>«</w:t>
      </w:r>
      <w:r w:rsidR="00126461" w:rsidRPr="00126461">
        <w:rPr>
          <w:bCs/>
          <w:sz w:val="28"/>
          <w:szCs w:val="28"/>
          <w:shd w:val="clear" w:color="auto" w:fill="FFFFFF"/>
          <w:lang w:val="uk-UA"/>
        </w:rPr>
        <w:t>Про затвердження плану заходів щодо детінізації доходів та відносин у сфері зайнятості населення</w:t>
      </w:r>
      <w:r w:rsidR="00126461">
        <w:rPr>
          <w:bCs/>
          <w:sz w:val="28"/>
          <w:szCs w:val="28"/>
          <w:shd w:val="clear" w:color="auto" w:fill="FFFFFF"/>
          <w:lang w:val="uk-UA"/>
        </w:rPr>
        <w:t>»</w:t>
      </w:r>
      <w:r w:rsidR="00227D51">
        <w:rPr>
          <w:color w:val="000000"/>
          <w:sz w:val="28"/>
          <w:szCs w:val="28"/>
          <w:lang w:val="uk-UA"/>
        </w:rPr>
        <w:t xml:space="preserve">,  </w:t>
      </w:r>
      <w:r w:rsidR="0019792F" w:rsidRPr="00685748">
        <w:rPr>
          <w:color w:val="000000"/>
          <w:sz w:val="28"/>
          <w:szCs w:val="28"/>
          <w:lang w:val="uk-UA"/>
        </w:rPr>
        <w:t>розпорядження голови Житоми</w:t>
      </w:r>
      <w:r>
        <w:rPr>
          <w:color w:val="000000"/>
          <w:sz w:val="28"/>
          <w:szCs w:val="28"/>
          <w:lang w:val="uk-UA"/>
        </w:rPr>
        <w:t xml:space="preserve">рської обласної державної адміністрації </w:t>
      </w:r>
      <w:r w:rsidR="006F1E17" w:rsidRPr="00685748">
        <w:rPr>
          <w:color w:val="000000"/>
          <w:sz w:val="28"/>
          <w:szCs w:val="28"/>
          <w:lang w:val="uk-UA"/>
        </w:rPr>
        <w:t>від 22.05.2020 № 324</w:t>
      </w:r>
      <w:r w:rsidR="0019792F" w:rsidRPr="00685748">
        <w:rPr>
          <w:color w:val="000000"/>
          <w:sz w:val="28"/>
          <w:szCs w:val="28"/>
          <w:lang w:val="uk-UA"/>
        </w:rPr>
        <w:t xml:space="preserve"> «Про заходи щодо легалізації трудових відносин, забезпечення мінімальних гарантій </w:t>
      </w:r>
      <w:r w:rsidR="00126461">
        <w:rPr>
          <w:color w:val="000000"/>
          <w:sz w:val="28"/>
          <w:szCs w:val="28"/>
          <w:lang w:val="uk-UA"/>
        </w:rPr>
        <w:t>з</w:t>
      </w:r>
      <w:r w:rsidR="0019792F" w:rsidRPr="00685748">
        <w:rPr>
          <w:color w:val="000000"/>
          <w:sz w:val="28"/>
          <w:szCs w:val="28"/>
          <w:lang w:val="uk-UA"/>
        </w:rPr>
        <w:t xml:space="preserve"> оплат</w:t>
      </w:r>
      <w:r w:rsidR="00126461">
        <w:rPr>
          <w:color w:val="000000"/>
          <w:sz w:val="28"/>
          <w:szCs w:val="28"/>
          <w:lang w:val="uk-UA"/>
        </w:rPr>
        <w:t>и</w:t>
      </w:r>
      <w:r w:rsidR="0019792F" w:rsidRPr="00685748">
        <w:rPr>
          <w:color w:val="000000"/>
          <w:sz w:val="28"/>
          <w:szCs w:val="28"/>
          <w:lang w:val="uk-UA"/>
        </w:rPr>
        <w:t xml:space="preserve"> прац</w:t>
      </w:r>
      <w:r w:rsidR="0080273E">
        <w:rPr>
          <w:color w:val="000000"/>
          <w:sz w:val="28"/>
          <w:szCs w:val="28"/>
          <w:lang w:val="uk-UA"/>
        </w:rPr>
        <w:t>і, підвищення рівня заробітної плати</w:t>
      </w:r>
      <w:r w:rsidR="0019792F" w:rsidRPr="00685748">
        <w:rPr>
          <w:color w:val="000000"/>
          <w:sz w:val="28"/>
          <w:szCs w:val="28"/>
          <w:lang w:val="uk-UA"/>
        </w:rPr>
        <w:t xml:space="preserve">» </w:t>
      </w:r>
      <w:r w:rsidR="00CC2D66" w:rsidRPr="00685748">
        <w:rPr>
          <w:color w:val="000000"/>
          <w:sz w:val="28"/>
          <w:szCs w:val="28"/>
          <w:lang w:val="uk-UA"/>
        </w:rPr>
        <w:t>та у зв’язку із кадровими змінами</w:t>
      </w:r>
      <w:r w:rsidR="00126461">
        <w:rPr>
          <w:color w:val="000000"/>
          <w:sz w:val="28"/>
          <w:szCs w:val="28"/>
          <w:lang w:val="uk-UA"/>
        </w:rPr>
        <w:t>,</w:t>
      </w:r>
      <w:r w:rsidR="00CC2D66" w:rsidRPr="00685748">
        <w:rPr>
          <w:color w:val="000000"/>
          <w:sz w:val="28"/>
          <w:szCs w:val="28"/>
          <w:lang w:val="uk-UA"/>
        </w:rPr>
        <w:t xml:space="preserve"> виконавчий комітет міської ради </w:t>
      </w:r>
    </w:p>
    <w:p w14:paraId="007C9190" w14:textId="77777777" w:rsidR="00CC2D66" w:rsidRPr="00685748" w:rsidRDefault="00CC2D66" w:rsidP="0019792F">
      <w:pPr>
        <w:jc w:val="both"/>
        <w:rPr>
          <w:color w:val="000000"/>
          <w:sz w:val="28"/>
          <w:szCs w:val="28"/>
          <w:lang w:val="uk-UA"/>
        </w:rPr>
      </w:pPr>
    </w:p>
    <w:p w14:paraId="45E9008D" w14:textId="77777777" w:rsidR="00CC2D66" w:rsidRPr="00685748" w:rsidRDefault="00CC2D66">
      <w:pPr>
        <w:rPr>
          <w:color w:val="000000"/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>ВИРІШИВ:</w:t>
      </w:r>
    </w:p>
    <w:p w14:paraId="16C706C1" w14:textId="13AA50F6" w:rsidR="00CC2D66" w:rsidRPr="00685748" w:rsidRDefault="00CC2D66" w:rsidP="00840F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 xml:space="preserve">Затвердити новий склад комісії з детінізації грошових доходів </w:t>
      </w:r>
      <w:r w:rsidR="00685748">
        <w:rPr>
          <w:color w:val="000000"/>
          <w:sz w:val="28"/>
          <w:szCs w:val="28"/>
          <w:lang w:val="uk-UA"/>
        </w:rPr>
        <w:t xml:space="preserve">                  </w:t>
      </w:r>
      <w:r w:rsidRPr="00685748">
        <w:rPr>
          <w:color w:val="000000"/>
          <w:sz w:val="28"/>
          <w:szCs w:val="28"/>
          <w:lang w:val="uk-UA"/>
        </w:rPr>
        <w:t>та відносин у сфері зайнятості згідно з додатком .</w:t>
      </w:r>
    </w:p>
    <w:p w14:paraId="74FACF97" w14:textId="13EE61C0" w:rsidR="00837F17" w:rsidRPr="00C87E7A" w:rsidRDefault="00227D51" w:rsidP="00C87E7A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  <w:lang w:val="uk-UA"/>
        </w:rPr>
      </w:pPr>
      <w:r w:rsidRPr="00C87E7A">
        <w:rPr>
          <w:color w:val="000000"/>
          <w:sz w:val="28"/>
          <w:szCs w:val="28"/>
          <w:lang w:val="uk-UA"/>
        </w:rPr>
        <w:t>Вважати таким, що вт</w:t>
      </w:r>
      <w:r w:rsidR="00CC2D66" w:rsidRPr="00C87E7A">
        <w:rPr>
          <w:color w:val="000000"/>
          <w:sz w:val="28"/>
          <w:szCs w:val="28"/>
          <w:lang w:val="uk-UA"/>
        </w:rPr>
        <w:t>рати</w:t>
      </w:r>
      <w:r w:rsidR="00812450">
        <w:rPr>
          <w:color w:val="000000"/>
          <w:sz w:val="28"/>
          <w:szCs w:val="28"/>
          <w:lang w:val="uk-UA"/>
        </w:rPr>
        <w:t>в</w:t>
      </w:r>
      <w:r w:rsidR="00CC2D66" w:rsidRPr="00C87E7A">
        <w:rPr>
          <w:color w:val="000000"/>
          <w:sz w:val="28"/>
          <w:szCs w:val="28"/>
          <w:lang w:val="uk-UA"/>
        </w:rPr>
        <w:t xml:space="preserve"> чинність</w:t>
      </w:r>
      <w:r w:rsidR="00812450">
        <w:rPr>
          <w:color w:val="000000"/>
          <w:sz w:val="28"/>
          <w:szCs w:val="28"/>
          <w:lang w:val="uk-UA"/>
        </w:rPr>
        <w:t xml:space="preserve"> пункт 1</w:t>
      </w:r>
      <w:r w:rsidR="00CC2D66" w:rsidRPr="00C87E7A">
        <w:rPr>
          <w:color w:val="000000"/>
          <w:sz w:val="28"/>
          <w:szCs w:val="28"/>
          <w:lang w:val="uk-UA"/>
        </w:rPr>
        <w:t xml:space="preserve"> рішення виконавчого комітету міської ради від </w:t>
      </w:r>
      <w:r w:rsidR="00812450">
        <w:rPr>
          <w:color w:val="000000"/>
          <w:sz w:val="28"/>
          <w:szCs w:val="28"/>
          <w:lang w:val="uk-UA"/>
        </w:rPr>
        <w:t>01</w:t>
      </w:r>
      <w:r w:rsidR="00685748" w:rsidRPr="00C87E7A">
        <w:rPr>
          <w:color w:val="000000"/>
          <w:sz w:val="28"/>
          <w:szCs w:val="28"/>
          <w:lang w:val="uk-UA"/>
        </w:rPr>
        <w:t>.</w:t>
      </w:r>
      <w:r w:rsidR="00812450">
        <w:rPr>
          <w:color w:val="000000"/>
          <w:sz w:val="28"/>
          <w:szCs w:val="28"/>
          <w:lang w:val="uk-UA"/>
        </w:rPr>
        <w:t>11</w:t>
      </w:r>
      <w:r w:rsidR="00685748" w:rsidRPr="00C87E7A">
        <w:rPr>
          <w:color w:val="000000"/>
          <w:sz w:val="28"/>
          <w:szCs w:val="28"/>
          <w:lang w:val="uk-UA"/>
        </w:rPr>
        <w:t>.20</w:t>
      </w:r>
      <w:r w:rsidR="00C87E7A" w:rsidRPr="00C87E7A">
        <w:rPr>
          <w:color w:val="000000"/>
          <w:sz w:val="28"/>
          <w:szCs w:val="28"/>
          <w:lang w:val="uk-UA"/>
        </w:rPr>
        <w:t>2</w:t>
      </w:r>
      <w:r w:rsidR="00812450">
        <w:rPr>
          <w:color w:val="000000"/>
          <w:sz w:val="28"/>
          <w:szCs w:val="28"/>
          <w:lang w:val="uk-UA"/>
        </w:rPr>
        <w:t>4</w:t>
      </w:r>
      <w:r w:rsidRPr="00C87E7A">
        <w:rPr>
          <w:color w:val="000000"/>
          <w:sz w:val="28"/>
          <w:szCs w:val="28"/>
          <w:lang w:val="uk-UA"/>
        </w:rPr>
        <w:t xml:space="preserve"> № </w:t>
      </w:r>
      <w:r w:rsidR="00812450">
        <w:rPr>
          <w:color w:val="000000"/>
          <w:sz w:val="28"/>
          <w:szCs w:val="28"/>
          <w:lang w:val="uk-UA"/>
        </w:rPr>
        <w:t>516</w:t>
      </w:r>
      <w:r w:rsidR="00CC2D66" w:rsidRPr="00C87E7A">
        <w:rPr>
          <w:color w:val="000000"/>
          <w:sz w:val="28"/>
          <w:szCs w:val="28"/>
          <w:lang w:val="uk-UA"/>
        </w:rPr>
        <w:t xml:space="preserve"> «</w:t>
      </w:r>
      <w:r w:rsidR="00C87E7A" w:rsidRPr="00C87E7A">
        <w:rPr>
          <w:sz w:val="28"/>
          <w:szCs w:val="28"/>
          <w:lang w:val="uk-UA"/>
        </w:rPr>
        <w:t>Про затвердження нового складу комісії з детінізації грошових доходів та відносин</w:t>
      </w:r>
      <w:r w:rsidR="00865994">
        <w:rPr>
          <w:sz w:val="28"/>
          <w:szCs w:val="28"/>
          <w:lang w:val="uk-UA"/>
        </w:rPr>
        <w:t xml:space="preserve"> у сфері зайнятості та мобільної робочої групи з питань легалізації виплати заробітної плати та зайнятості населення</w:t>
      </w:r>
      <w:r w:rsidR="00685748" w:rsidRPr="00C87E7A">
        <w:rPr>
          <w:color w:val="000000"/>
          <w:sz w:val="28"/>
          <w:szCs w:val="28"/>
          <w:lang w:val="uk-UA"/>
        </w:rPr>
        <w:t>»</w:t>
      </w:r>
      <w:r w:rsidR="00560F25" w:rsidRPr="00C87E7A">
        <w:rPr>
          <w:color w:val="000000"/>
          <w:sz w:val="28"/>
          <w:szCs w:val="28"/>
          <w:lang w:val="uk-UA"/>
        </w:rPr>
        <w:t>.</w:t>
      </w:r>
    </w:p>
    <w:p w14:paraId="346FA32A" w14:textId="77777777" w:rsidR="00685748" w:rsidRDefault="00685748" w:rsidP="00837F17">
      <w:pPr>
        <w:rPr>
          <w:sz w:val="28"/>
          <w:szCs w:val="28"/>
          <w:lang w:val="uk-UA"/>
        </w:rPr>
      </w:pPr>
    </w:p>
    <w:p w14:paraId="2439DCDD" w14:textId="77777777" w:rsidR="00812450" w:rsidRDefault="00812450" w:rsidP="00837F17">
      <w:pPr>
        <w:rPr>
          <w:sz w:val="28"/>
          <w:szCs w:val="28"/>
          <w:lang w:val="uk-UA"/>
        </w:rPr>
      </w:pPr>
    </w:p>
    <w:p w14:paraId="39D35355" w14:textId="77777777" w:rsidR="00837F17" w:rsidRDefault="00837F17" w:rsidP="00837F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</w:t>
      </w:r>
      <w:r w:rsidR="00685748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</w:t>
      </w:r>
      <w:r w:rsidR="00685748">
        <w:rPr>
          <w:sz w:val="28"/>
          <w:szCs w:val="28"/>
          <w:lang w:val="uk-UA"/>
        </w:rPr>
        <w:t>Олександр  СИТАЙЛО</w:t>
      </w:r>
    </w:p>
    <w:p w14:paraId="7B30ABE2" w14:textId="77777777" w:rsidR="002B70F9" w:rsidRDefault="002B70F9" w:rsidP="00837F17">
      <w:pPr>
        <w:rPr>
          <w:sz w:val="28"/>
          <w:szCs w:val="28"/>
          <w:lang w:val="uk-UA"/>
        </w:rPr>
      </w:pPr>
    </w:p>
    <w:p w14:paraId="191580D2" w14:textId="77777777" w:rsidR="00812450" w:rsidRDefault="00812450" w:rsidP="00837F17">
      <w:pPr>
        <w:rPr>
          <w:sz w:val="28"/>
          <w:szCs w:val="28"/>
          <w:lang w:val="uk-UA"/>
        </w:rPr>
      </w:pPr>
    </w:p>
    <w:p w14:paraId="194717E5" w14:textId="77777777" w:rsidR="00812450" w:rsidRDefault="00812450" w:rsidP="00837F17">
      <w:pPr>
        <w:rPr>
          <w:sz w:val="28"/>
          <w:szCs w:val="28"/>
          <w:lang w:val="uk-UA"/>
        </w:rPr>
      </w:pPr>
    </w:p>
    <w:p w14:paraId="153EEC4C" w14:textId="77777777" w:rsidR="00C87E7A" w:rsidRPr="006529B5" w:rsidRDefault="00C87E7A" w:rsidP="00C87E7A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>____________ Павло ІВАНЕНКО</w:t>
      </w:r>
    </w:p>
    <w:p w14:paraId="29FBE85E" w14:textId="77777777" w:rsidR="00C87E7A" w:rsidRPr="006529B5" w:rsidRDefault="00C87E7A" w:rsidP="00C87E7A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>____________ Ігор МАЛЕГУС</w:t>
      </w:r>
    </w:p>
    <w:p w14:paraId="400E1FF0" w14:textId="77777777" w:rsidR="00C87E7A" w:rsidRPr="006529B5" w:rsidRDefault="00C87E7A" w:rsidP="00C87E7A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>____________ Олександр ПАРШАКОВ</w:t>
      </w:r>
    </w:p>
    <w:p w14:paraId="78EC0018" w14:textId="697EEEEB" w:rsidR="00C87E7A" w:rsidRPr="006529B5" w:rsidRDefault="00C87E7A" w:rsidP="00C87E7A">
      <w:pPr>
        <w:rPr>
          <w:sz w:val="22"/>
          <w:szCs w:val="22"/>
          <w:lang w:val="uk-UA"/>
        </w:rPr>
      </w:pPr>
      <w:r w:rsidRPr="006529B5">
        <w:rPr>
          <w:sz w:val="22"/>
          <w:szCs w:val="22"/>
          <w:lang w:val="uk-UA"/>
        </w:rPr>
        <w:t xml:space="preserve">____________ </w:t>
      </w:r>
      <w:r w:rsidR="00812450">
        <w:rPr>
          <w:sz w:val="22"/>
          <w:szCs w:val="22"/>
          <w:lang w:val="uk-UA"/>
        </w:rPr>
        <w:t>Оксана ФІЛОНЕНКО</w:t>
      </w:r>
      <w:r w:rsidRPr="006529B5">
        <w:rPr>
          <w:sz w:val="22"/>
          <w:szCs w:val="22"/>
          <w:lang w:val="uk-UA"/>
        </w:rPr>
        <w:t xml:space="preserve">  </w:t>
      </w:r>
    </w:p>
    <w:p w14:paraId="3EBCE2C2" w14:textId="77777777" w:rsidR="00812450" w:rsidRDefault="00237C11" w:rsidP="00237C1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</w:p>
    <w:p w14:paraId="04A00D51" w14:textId="77777777" w:rsidR="00812450" w:rsidRDefault="00812450" w:rsidP="00237C11">
      <w:pPr>
        <w:rPr>
          <w:lang w:val="uk-UA"/>
        </w:rPr>
      </w:pPr>
    </w:p>
    <w:p w14:paraId="11086A75" w14:textId="5F05073B" w:rsidR="00CC2D66" w:rsidRPr="003636EC" w:rsidRDefault="00812450" w:rsidP="00812450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</w:t>
      </w:r>
      <w:r w:rsidR="00237C11">
        <w:rPr>
          <w:lang w:val="uk-UA"/>
        </w:rPr>
        <w:t xml:space="preserve">    </w:t>
      </w:r>
      <w:r w:rsidR="00E15C87" w:rsidRPr="003636EC">
        <w:rPr>
          <w:lang w:val="uk-UA"/>
        </w:rPr>
        <w:t xml:space="preserve">Додаток  </w:t>
      </w:r>
    </w:p>
    <w:p w14:paraId="0AE8C1CE" w14:textId="3262333B" w:rsidR="00E15C87" w:rsidRPr="003636EC" w:rsidRDefault="00237C11" w:rsidP="00237C1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="00E15C87" w:rsidRPr="003636EC">
        <w:rPr>
          <w:lang w:val="uk-UA"/>
        </w:rPr>
        <w:t>д</w:t>
      </w:r>
      <w:r w:rsidR="0035682F">
        <w:rPr>
          <w:lang w:val="uk-UA"/>
        </w:rPr>
        <w:t xml:space="preserve">о рішення виконавчого комітету </w:t>
      </w:r>
    </w:p>
    <w:p w14:paraId="1E5FB143" w14:textId="30C654CF" w:rsidR="00CC2D66" w:rsidRDefault="0035682F" w:rsidP="003568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від     </w:t>
      </w:r>
      <w:r w:rsidR="001B74E1">
        <w:rPr>
          <w:lang w:val="uk-UA"/>
        </w:rPr>
        <w:t>12.02.2026</w:t>
      </w:r>
      <w:r w:rsidR="00237C11">
        <w:rPr>
          <w:lang w:val="uk-UA"/>
        </w:rPr>
        <w:t xml:space="preserve">      </w:t>
      </w:r>
      <w:r>
        <w:rPr>
          <w:lang w:val="uk-UA"/>
        </w:rPr>
        <w:t xml:space="preserve">  № </w:t>
      </w:r>
      <w:r w:rsidR="001B74E1">
        <w:rPr>
          <w:lang w:val="uk-UA"/>
        </w:rPr>
        <w:t>48</w:t>
      </w:r>
    </w:p>
    <w:p w14:paraId="58201E5F" w14:textId="77777777" w:rsidR="007A2397" w:rsidRDefault="007A2397" w:rsidP="00CC2D66">
      <w:pPr>
        <w:jc w:val="center"/>
        <w:rPr>
          <w:sz w:val="28"/>
          <w:szCs w:val="28"/>
          <w:lang w:val="uk-UA"/>
        </w:rPr>
      </w:pPr>
    </w:p>
    <w:p w14:paraId="633A03D7" w14:textId="77777777" w:rsidR="00CC2D66" w:rsidRPr="005520F6" w:rsidRDefault="00CC2D66" w:rsidP="00CC2D66">
      <w:pPr>
        <w:jc w:val="center"/>
        <w:rPr>
          <w:sz w:val="26"/>
          <w:szCs w:val="28"/>
          <w:lang w:val="uk-UA"/>
        </w:rPr>
      </w:pPr>
      <w:r w:rsidRPr="005520F6">
        <w:rPr>
          <w:sz w:val="26"/>
          <w:szCs w:val="28"/>
          <w:lang w:val="uk-UA"/>
        </w:rPr>
        <w:t>Склад</w:t>
      </w:r>
    </w:p>
    <w:p w14:paraId="43B24D6F" w14:textId="77777777" w:rsidR="00CC2D66" w:rsidRPr="005520F6" w:rsidRDefault="00CC2D66" w:rsidP="00CC2D66">
      <w:pPr>
        <w:jc w:val="center"/>
        <w:rPr>
          <w:sz w:val="26"/>
          <w:szCs w:val="28"/>
          <w:lang w:val="uk-UA"/>
        </w:rPr>
      </w:pPr>
      <w:r w:rsidRPr="005520F6">
        <w:rPr>
          <w:sz w:val="26"/>
          <w:szCs w:val="28"/>
          <w:lang w:val="uk-UA"/>
        </w:rPr>
        <w:t>комісії з детінізації грошових доходів та відносин у сфері зайнятості</w:t>
      </w:r>
    </w:p>
    <w:p w14:paraId="2A517E9B" w14:textId="77777777" w:rsidR="00CC2D66" w:rsidRPr="005520F6" w:rsidRDefault="00CC2D66" w:rsidP="00CC2D66">
      <w:pPr>
        <w:jc w:val="center"/>
        <w:rPr>
          <w:sz w:val="26"/>
          <w:szCs w:val="28"/>
          <w:lang w:val="uk-UA"/>
        </w:rPr>
      </w:pPr>
    </w:p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6480"/>
      </w:tblGrid>
      <w:tr w:rsidR="00CC2D66" w:rsidRPr="005520F6" w14:paraId="6062DC7B" w14:textId="77777777" w:rsidTr="00685748">
        <w:tc>
          <w:tcPr>
            <w:tcW w:w="3348" w:type="dxa"/>
          </w:tcPr>
          <w:p w14:paraId="1372CDA3" w14:textId="77777777" w:rsidR="00CC2D66" w:rsidRPr="005520F6" w:rsidRDefault="00804F5D" w:rsidP="00804F5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ІВАНЕНКО </w:t>
            </w:r>
            <w:r w:rsidR="00282082" w:rsidRPr="005520F6">
              <w:rPr>
                <w:sz w:val="26"/>
                <w:szCs w:val="28"/>
                <w:lang w:val="uk-UA"/>
              </w:rPr>
              <w:t>Павло</w:t>
            </w:r>
            <w:r w:rsidR="00400178" w:rsidRPr="005520F6">
              <w:rPr>
                <w:sz w:val="26"/>
                <w:szCs w:val="28"/>
                <w:lang w:val="uk-UA"/>
              </w:rPr>
              <w:t xml:space="preserve"> </w:t>
            </w:r>
          </w:p>
        </w:tc>
        <w:tc>
          <w:tcPr>
            <w:tcW w:w="6480" w:type="dxa"/>
          </w:tcPr>
          <w:p w14:paraId="3647AB13" w14:textId="77777777" w:rsidR="00CC2D66" w:rsidRPr="005520F6" w:rsidRDefault="00235116" w:rsidP="00235116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</w:t>
            </w:r>
            <w:r w:rsidR="00CC2D66" w:rsidRPr="005520F6">
              <w:rPr>
                <w:sz w:val="26"/>
                <w:szCs w:val="28"/>
                <w:lang w:val="uk-UA"/>
              </w:rPr>
              <w:t>заступник міського голови, голова комісії;</w:t>
            </w:r>
          </w:p>
          <w:p w14:paraId="767ACEF7" w14:textId="77777777" w:rsidR="00400178" w:rsidRPr="005520F6" w:rsidRDefault="00400178" w:rsidP="00400178">
            <w:pPr>
              <w:ind w:left="360"/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CC2D66" w:rsidRPr="005520F6" w14:paraId="18C04E92" w14:textId="77777777" w:rsidTr="00685748">
        <w:tc>
          <w:tcPr>
            <w:tcW w:w="3348" w:type="dxa"/>
          </w:tcPr>
          <w:p w14:paraId="4BB1332C" w14:textId="53DA33B6" w:rsidR="00CC2D66" w:rsidRPr="005520F6" w:rsidRDefault="00812450" w:rsidP="00804F5D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ФІЛОНЕНКО Оксана</w:t>
            </w:r>
            <w:r w:rsidR="00400178" w:rsidRPr="005520F6">
              <w:rPr>
                <w:sz w:val="26"/>
                <w:szCs w:val="28"/>
                <w:lang w:val="uk-UA"/>
              </w:rPr>
              <w:t xml:space="preserve"> </w:t>
            </w:r>
          </w:p>
        </w:tc>
        <w:tc>
          <w:tcPr>
            <w:tcW w:w="6480" w:type="dxa"/>
          </w:tcPr>
          <w:p w14:paraId="68050CAD" w14:textId="27098336" w:rsidR="00CC2D66" w:rsidRPr="005520F6" w:rsidRDefault="00CC2D66" w:rsidP="00CC2D66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</w:t>
            </w:r>
            <w:r w:rsidR="00812450">
              <w:rPr>
                <w:sz w:val="26"/>
                <w:szCs w:val="28"/>
                <w:lang w:val="uk-UA"/>
              </w:rPr>
              <w:t xml:space="preserve">т.в.о. </w:t>
            </w:r>
            <w:r w:rsidRPr="005520F6">
              <w:rPr>
                <w:sz w:val="26"/>
                <w:szCs w:val="28"/>
                <w:lang w:val="uk-UA"/>
              </w:rPr>
              <w:t>начальник</w:t>
            </w:r>
            <w:r w:rsidR="00812450">
              <w:rPr>
                <w:sz w:val="26"/>
                <w:szCs w:val="28"/>
                <w:lang w:val="uk-UA"/>
              </w:rPr>
              <w:t>а</w:t>
            </w:r>
            <w:r w:rsidRPr="005520F6">
              <w:rPr>
                <w:sz w:val="26"/>
                <w:szCs w:val="28"/>
                <w:lang w:val="uk-UA"/>
              </w:rPr>
              <w:t xml:space="preserve"> управління праці та соціального </w:t>
            </w:r>
            <w:r w:rsidR="0080273E" w:rsidRPr="005520F6">
              <w:rPr>
                <w:sz w:val="26"/>
                <w:szCs w:val="28"/>
                <w:lang w:val="uk-UA"/>
              </w:rPr>
              <w:t>захисту населення</w:t>
            </w:r>
            <w:r w:rsidRPr="005520F6">
              <w:rPr>
                <w:sz w:val="26"/>
                <w:szCs w:val="28"/>
                <w:lang w:val="uk-UA"/>
              </w:rPr>
              <w:t>, заступник голови комісії;</w:t>
            </w:r>
          </w:p>
          <w:p w14:paraId="24C4460E" w14:textId="77777777" w:rsidR="004D60B5" w:rsidRPr="005520F6" w:rsidRDefault="004D60B5" w:rsidP="00CC2D66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CC2D66" w:rsidRPr="005520F6" w14:paraId="51A7E94A" w14:textId="77777777" w:rsidTr="00685748">
        <w:tc>
          <w:tcPr>
            <w:tcW w:w="3348" w:type="dxa"/>
          </w:tcPr>
          <w:p w14:paraId="2492F575" w14:textId="77777777" w:rsidR="00CC2D66" w:rsidRPr="005520F6" w:rsidRDefault="00804F5D" w:rsidP="00804F5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ІВАНІЧЕНКО </w:t>
            </w:r>
            <w:r w:rsidR="00C87E7A" w:rsidRPr="005520F6">
              <w:rPr>
                <w:sz w:val="26"/>
                <w:szCs w:val="28"/>
                <w:lang w:val="uk-UA"/>
              </w:rPr>
              <w:t xml:space="preserve">Наталія </w:t>
            </w:r>
          </w:p>
        </w:tc>
        <w:tc>
          <w:tcPr>
            <w:tcW w:w="6480" w:type="dxa"/>
          </w:tcPr>
          <w:p w14:paraId="34DF48BF" w14:textId="77777777" w:rsidR="00CC2D66" w:rsidRPr="005520F6" w:rsidRDefault="00CC2D66" w:rsidP="00CC2D66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начальник відділу </w:t>
            </w:r>
            <w:r w:rsidR="00B22EE0" w:rsidRPr="005520F6">
              <w:rPr>
                <w:sz w:val="26"/>
                <w:szCs w:val="28"/>
                <w:lang w:val="uk-UA"/>
              </w:rPr>
              <w:t xml:space="preserve">сімейної, гендерної політики </w:t>
            </w:r>
            <w:r w:rsidR="00C411A7" w:rsidRPr="005520F6">
              <w:rPr>
                <w:sz w:val="26"/>
                <w:szCs w:val="28"/>
                <w:lang w:val="uk-UA"/>
              </w:rPr>
              <w:t xml:space="preserve">   </w:t>
            </w:r>
            <w:r w:rsidR="00B22EE0" w:rsidRPr="005520F6">
              <w:rPr>
                <w:sz w:val="26"/>
                <w:szCs w:val="28"/>
                <w:lang w:val="uk-UA"/>
              </w:rPr>
              <w:t>та з питань праці управління праці т</w:t>
            </w:r>
            <w:r w:rsidR="0080273E" w:rsidRPr="005520F6">
              <w:rPr>
                <w:sz w:val="26"/>
                <w:szCs w:val="28"/>
                <w:lang w:val="uk-UA"/>
              </w:rPr>
              <w:t>а соціального захисту населення</w:t>
            </w:r>
            <w:r w:rsidRPr="005520F6">
              <w:rPr>
                <w:sz w:val="26"/>
                <w:szCs w:val="28"/>
                <w:lang w:val="uk-UA"/>
              </w:rPr>
              <w:t>, секретар комісії</w:t>
            </w:r>
          </w:p>
          <w:p w14:paraId="74F6868C" w14:textId="77777777" w:rsidR="00943EC0" w:rsidRPr="005520F6" w:rsidRDefault="00943EC0" w:rsidP="00CC2D66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3094ADC9" w14:textId="77777777" w:rsidR="00943EC0" w:rsidRPr="005520F6" w:rsidRDefault="00943EC0" w:rsidP="00943EC0">
            <w:pPr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>Члени комісії</w:t>
            </w:r>
          </w:p>
          <w:p w14:paraId="52DBB47C" w14:textId="77777777" w:rsidR="00CC2D66" w:rsidRPr="005520F6" w:rsidRDefault="00CC2D66" w:rsidP="00CC2D66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430C91" w:rsidRPr="005520F6" w14:paraId="6097CE29" w14:textId="77777777" w:rsidTr="00ED53DC">
        <w:trPr>
          <w:trHeight w:val="1566"/>
        </w:trPr>
        <w:tc>
          <w:tcPr>
            <w:tcW w:w="3348" w:type="dxa"/>
          </w:tcPr>
          <w:p w14:paraId="1F1B1FB3" w14:textId="77777777" w:rsidR="00430C91" w:rsidRPr="005520F6" w:rsidRDefault="00430C91" w:rsidP="00ED53DC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ДІДКІВСЬКА Ольга</w:t>
            </w:r>
            <w:r w:rsidRPr="005520F6">
              <w:rPr>
                <w:sz w:val="26"/>
                <w:szCs w:val="28"/>
                <w:lang w:val="uk-UA"/>
              </w:rPr>
              <w:t xml:space="preserve"> </w:t>
            </w:r>
          </w:p>
        </w:tc>
        <w:tc>
          <w:tcPr>
            <w:tcW w:w="6480" w:type="dxa"/>
          </w:tcPr>
          <w:p w14:paraId="6E9BD484" w14:textId="49BEEB93" w:rsidR="00430C91" w:rsidRPr="005520F6" w:rsidRDefault="00430C91" w:rsidP="00ED53DC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>- головний спеціаліст відділу забезпечення наповнення бюджету фінансово-економічного управління Головного управління Пенсійного фонду України  у Житомирській області (за згодою)</w:t>
            </w:r>
            <w:r>
              <w:rPr>
                <w:sz w:val="26"/>
                <w:szCs w:val="28"/>
                <w:lang w:val="uk-UA"/>
              </w:rPr>
              <w:t>;</w:t>
            </w:r>
          </w:p>
          <w:p w14:paraId="6B34B886" w14:textId="77777777" w:rsidR="00430C91" w:rsidRPr="005520F6" w:rsidRDefault="00430C91" w:rsidP="00ED53DC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943EC0" w:rsidRPr="005520F6" w14:paraId="58EF469C" w14:textId="77777777" w:rsidTr="005520F6">
        <w:tc>
          <w:tcPr>
            <w:tcW w:w="3348" w:type="dxa"/>
          </w:tcPr>
          <w:p w14:paraId="31AD9978" w14:textId="39E31601" w:rsidR="002B70F9" w:rsidRDefault="00430C91" w:rsidP="001972FB">
            <w:pPr>
              <w:jc w:val="both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СИВКО</w:t>
            </w:r>
            <w:r w:rsidR="002B70F9">
              <w:rPr>
                <w:sz w:val="26"/>
                <w:szCs w:val="28"/>
                <w:lang w:val="uk-UA"/>
              </w:rPr>
              <w:t xml:space="preserve"> Тетяна  </w:t>
            </w:r>
          </w:p>
          <w:p w14:paraId="6BE56569" w14:textId="77777777" w:rsidR="002B70F9" w:rsidRDefault="002B70F9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5A705EA9" w14:textId="77777777" w:rsidR="002B70F9" w:rsidRDefault="002B70F9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23EC5A6E" w14:textId="77777777" w:rsidR="002B70F9" w:rsidRDefault="002B70F9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3D55EA0E" w14:textId="77777777" w:rsidR="002B70F9" w:rsidRDefault="002B70F9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2400E87D" w14:textId="77777777" w:rsidR="002B70F9" w:rsidRDefault="002B70F9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51E3CF3D" w14:textId="77777777" w:rsidR="00943EC0" w:rsidRPr="005520F6" w:rsidRDefault="00943EC0" w:rsidP="001972FB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ПАНАСЮК Алевтина </w:t>
            </w:r>
          </w:p>
          <w:p w14:paraId="2B922A1B" w14:textId="77777777" w:rsidR="00943EC0" w:rsidRPr="005520F6" w:rsidRDefault="00943EC0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21662A92" w14:textId="77777777" w:rsidR="00943EC0" w:rsidRPr="005520F6" w:rsidRDefault="00943EC0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14:paraId="677BF7EE" w14:textId="5FD6B3E4" w:rsidR="002B70F9" w:rsidRPr="005520F6" w:rsidRDefault="002B70F9" w:rsidP="002B70F9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>- головний державний інспектор відділу з питань праці Управління інспекційної діяльності у Житомирській області Центрально-Західного міжрегіонального управління Державної служби з питань праці (за згодою);</w:t>
            </w:r>
          </w:p>
          <w:p w14:paraId="19E35DF3" w14:textId="77777777" w:rsidR="002B70F9" w:rsidRDefault="002B70F9" w:rsidP="001972FB">
            <w:pPr>
              <w:jc w:val="both"/>
              <w:rPr>
                <w:sz w:val="26"/>
                <w:szCs w:val="28"/>
                <w:lang w:val="uk-UA"/>
              </w:rPr>
            </w:pPr>
          </w:p>
          <w:p w14:paraId="4297E9C0" w14:textId="77777777" w:rsidR="00943EC0" w:rsidRPr="005520F6" w:rsidRDefault="00943EC0" w:rsidP="002B70F9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>- начальник Малинського управління Коростенсько</w:t>
            </w:r>
            <w:r w:rsidR="002B70F9">
              <w:rPr>
                <w:sz w:val="26"/>
                <w:szCs w:val="28"/>
                <w:lang w:val="uk-UA"/>
              </w:rPr>
              <w:t>ї філії</w:t>
            </w:r>
            <w:r w:rsidRPr="005520F6">
              <w:rPr>
                <w:sz w:val="26"/>
                <w:szCs w:val="28"/>
                <w:lang w:val="uk-UA"/>
              </w:rPr>
              <w:t xml:space="preserve"> Житомирського обласного центру зайнятості (за згодою);</w:t>
            </w:r>
          </w:p>
        </w:tc>
      </w:tr>
      <w:tr w:rsidR="00804F5D" w:rsidRPr="002B70F9" w14:paraId="75F10005" w14:textId="77777777" w:rsidTr="0038068D">
        <w:tc>
          <w:tcPr>
            <w:tcW w:w="3348" w:type="dxa"/>
          </w:tcPr>
          <w:p w14:paraId="6E74C308" w14:textId="77777777" w:rsidR="00804F5D" w:rsidRPr="00430C91" w:rsidRDefault="00804F5D" w:rsidP="0038068D">
            <w:pPr>
              <w:jc w:val="both"/>
              <w:rPr>
                <w:sz w:val="26"/>
                <w:szCs w:val="28"/>
              </w:rPr>
            </w:pPr>
          </w:p>
        </w:tc>
        <w:tc>
          <w:tcPr>
            <w:tcW w:w="6480" w:type="dxa"/>
          </w:tcPr>
          <w:p w14:paraId="106B0D7C" w14:textId="77777777"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04F5D" w:rsidRPr="00812450" w14:paraId="784837D6" w14:textId="77777777" w:rsidTr="00685748">
        <w:tc>
          <w:tcPr>
            <w:tcW w:w="3348" w:type="dxa"/>
          </w:tcPr>
          <w:p w14:paraId="399AC5F0" w14:textId="77777777"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ТЕРЕЩЕНКО Наталія </w:t>
            </w:r>
          </w:p>
          <w:p w14:paraId="01A8676D" w14:textId="77777777"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</w:p>
        </w:tc>
        <w:tc>
          <w:tcPr>
            <w:tcW w:w="6480" w:type="dxa"/>
          </w:tcPr>
          <w:p w14:paraId="34946EE8" w14:textId="77777777"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 </w:t>
            </w:r>
            <w:r w:rsidR="00FF030D" w:rsidRPr="005520F6">
              <w:rPr>
                <w:sz w:val="26"/>
                <w:szCs w:val="28"/>
                <w:lang w:val="uk-UA"/>
              </w:rPr>
              <w:t>головний спеціаліст відділу містобудування, земельних відносин, економіки та інвестицій</w:t>
            </w:r>
            <w:r w:rsidRPr="005520F6">
              <w:rPr>
                <w:sz w:val="26"/>
                <w:szCs w:val="28"/>
                <w:lang w:val="uk-UA"/>
              </w:rPr>
              <w:t>;</w:t>
            </w:r>
          </w:p>
          <w:p w14:paraId="3D6F7780" w14:textId="77777777" w:rsidR="00FF030D" w:rsidRPr="005520F6" w:rsidRDefault="00FF030D" w:rsidP="0038068D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  <w:tr w:rsidR="00804F5D" w:rsidRPr="00812450" w14:paraId="4640D26A" w14:textId="77777777" w:rsidTr="00685748">
        <w:tc>
          <w:tcPr>
            <w:tcW w:w="3348" w:type="dxa"/>
          </w:tcPr>
          <w:p w14:paraId="0592F618" w14:textId="77777777"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ТКАЧЕНКО Тетяна </w:t>
            </w:r>
          </w:p>
        </w:tc>
        <w:tc>
          <w:tcPr>
            <w:tcW w:w="6480" w:type="dxa"/>
          </w:tcPr>
          <w:p w14:paraId="71F7B92D" w14:textId="77777777"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  <w:r w:rsidRPr="005520F6">
              <w:rPr>
                <w:sz w:val="26"/>
                <w:szCs w:val="28"/>
                <w:lang w:val="uk-UA"/>
              </w:rPr>
              <w:t xml:space="preserve">- головний державний </w:t>
            </w:r>
            <w:r w:rsidR="00126461" w:rsidRPr="005520F6">
              <w:rPr>
                <w:sz w:val="26"/>
                <w:szCs w:val="28"/>
                <w:lang w:val="uk-UA"/>
              </w:rPr>
              <w:t>ін</w:t>
            </w:r>
            <w:r w:rsidRPr="005520F6">
              <w:rPr>
                <w:sz w:val="26"/>
                <w:szCs w:val="28"/>
                <w:lang w:val="uk-UA"/>
              </w:rPr>
              <w:t>спектор Коростенського відділу податків і зборів з фізичних осіб та проведення камеральних перевірок управління податкового адміністрування  фізичних осіб Головного управління державної податкової служби у Житомирській області (за згодою);</w:t>
            </w:r>
          </w:p>
          <w:p w14:paraId="4787F7F8" w14:textId="77777777" w:rsidR="00804F5D" w:rsidRPr="005520F6" w:rsidRDefault="00804F5D" w:rsidP="0038068D">
            <w:pPr>
              <w:jc w:val="both"/>
              <w:rPr>
                <w:sz w:val="26"/>
                <w:szCs w:val="28"/>
                <w:lang w:val="uk-UA"/>
              </w:rPr>
            </w:pPr>
          </w:p>
        </w:tc>
      </w:tr>
    </w:tbl>
    <w:p w14:paraId="4A8605BF" w14:textId="77777777" w:rsidR="00685748" w:rsidRPr="005520F6" w:rsidRDefault="00685748" w:rsidP="00CC2D66">
      <w:pPr>
        <w:jc w:val="both"/>
        <w:rPr>
          <w:sz w:val="26"/>
          <w:szCs w:val="28"/>
          <w:lang w:val="uk-UA"/>
        </w:rPr>
      </w:pPr>
    </w:p>
    <w:p w14:paraId="129743A3" w14:textId="77777777" w:rsidR="00E15C87" w:rsidRPr="005520F6" w:rsidRDefault="00E15C87" w:rsidP="00CC2D66">
      <w:pPr>
        <w:jc w:val="both"/>
        <w:rPr>
          <w:sz w:val="26"/>
          <w:szCs w:val="28"/>
          <w:lang w:val="uk-UA"/>
        </w:rPr>
      </w:pPr>
    </w:p>
    <w:p w14:paraId="500A701F" w14:textId="77777777" w:rsidR="00126461" w:rsidRPr="005520F6" w:rsidRDefault="00C87E7A" w:rsidP="00126461">
      <w:pPr>
        <w:rPr>
          <w:sz w:val="26"/>
          <w:szCs w:val="28"/>
          <w:lang w:val="uk-UA"/>
        </w:rPr>
      </w:pPr>
      <w:r w:rsidRPr="005520F6">
        <w:rPr>
          <w:sz w:val="26"/>
          <w:szCs w:val="28"/>
          <w:lang w:val="uk-UA"/>
        </w:rPr>
        <w:t>Керуючий справами</w:t>
      </w:r>
      <w:r w:rsidR="00126461" w:rsidRPr="005520F6">
        <w:rPr>
          <w:sz w:val="26"/>
          <w:szCs w:val="28"/>
          <w:lang w:val="uk-UA"/>
        </w:rPr>
        <w:t xml:space="preserve"> </w:t>
      </w:r>
    </w:p>
    <w:p w14:paraId="3B7C4009" w14:textId="77777777" w:rsidR="00C87E7A" w:rsidRPr="005520F6" w:rsidRDefault="00126461" w:rsidP="005520F6">
      <w:pPr>
        <w:rPr>
          <w:sz w:val="26"/>
          <w:szCs w:val="22"/>
          <w:lang w:val="uk-UA"/>
        </w:rPr>
      </w:pPr>
      <w:r w:rsidRPr="005520F6">
        <w:rPr>
          <w:sz w:val="26"/>
          <w:szCs w:val="28"/>
          <w:lang w:val="uk-UA"/>
        </w:rPr>
        <w:t>виконавчого комітету</w:t>
      </w:r>
      <w:r w:rsidR="00C87E7A" w:rsidRPr="005520F6">
        <w:rPr>
          <w:sz w:val="26"/>
          <w:szCs w:val="28"/>
          <w:lang w:val="uk-UA"/>
        </w:rPr>
        <w:t xml:space="preserve">                                                   Ігор МАЛЕГУС</w:t>
      </w:r>
      <w:r w:rsidR="005520F6">
        <w:rPr>
          <w:sz w:val="26"/>
          <w:szCs w:val="22"/>
          <w:lang w:val="uk-UA"/>
        </w:rPr>
        <w:t xml:space="preserve">       </w:t>
      </w:r>
      <w:r w:rsidR="00C87E7A" w:rsidRPr="005520F6">
        <w:rPr>
          <w:sz w:val="26"/>
          <w:szCs w:val="22"/>
          <w:lang w:val="uk-UA"/>
        </w:rPr>
        <w:t xml:space="preserve">                                                                                         </w:t>
      </w:r>
    </w:p>
    <w:p w14:paraId="28B16CE4" w14:textId="77777777" w:rsidR="0080273E" w:rsidRDefault="0080273E" w:rsidP="0035682F">
      <w:pPr>
        <w:rPr>
          <w:lang w:val="uk-UA"/>
        </w:rPr>
      </w:pPr>
    </w:p>
    <w:sectPr w:rsidR="0080273E" w:rsidSect="00840FC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825D" w14:textId="77777777" w:rsidR="00560A8A" w:rsidRDefault="00560A8A">
      <w:r>
        <w:separator/>
      </w:r>
    </w:p>
  </w:endnote>
  <w:endnote w:type="continuationSeparator" w:id="0">
    <w:p w14:paraId="1025BCBA" w14:textId="77777777" w:rsidR="00560A8A" w:rsidRDefault="0056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2740C" w14:textId="77777777" w:rsidR="00560A8A" w:rsidRDefault="00560A8A">
      <w:r>
        <w:separator/>
      </w:r>
    </w:p>
  </w:footnote>
  <w:footnote w:type="continuationSeparator" w:id="0">
    <w:p w14:paraId="117EF877" w14:textId="77777777" w:rsidR="00560A8A" w:rsidRDefault="00560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7C469" w14:textId="77777777" w:rsidR="00840FC5" w:rsidRDefault="00840FC5" w:rsidP="00840FC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85172"/>
    <w:multiLevelType w:val="hybridMultilevel"/>
    <w:tmpl w:val="D5D6FFAE"/>
    <w:lvl w:ilvl="0" w:tplc="7DE2B4C0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C1DFB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89352E"/>
    <w:multiLevelType w:val="hybridMultilevel"/>
    <w:tmpl w:val="09B25344"/>
    <w:lvl w:ilvl="0" w:tplc="249021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737EC"/>
    <w:multiLevelType w:val="hybridMultilevel"/>
    <w:tmpl w:val="3F005AC6"/>
    <w:lvl w:ilvl="0" w:tplc="6DC48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20831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7701786">
    <w:abstractNumId w:val="4"/>
  </w:num>
  <w:num w:numId="2" w16cid:durableId="433748844">
    <w:abstractNumId w:val="0"/>
  </w:num>
  <w:num w:numId="3" w16cid:durableId="1275594197">
    <w:abstractNumId w:val="3"/>
  </w:num>
  <w:num w:numId="4" w16cid:durableId="1673870217">
    <w:abstractNumId w:val="2"/>
  </w:num>
  <w:num w:numId="5" w16cid:durableId="1706364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D66"/>
    <w:rsid w:val="00010065"/>
    <w:rsid w:val="0001109C"/>
    <w:rsid w:val="00016D92"/>
    <w:rsid w:val="00065712"/>
    <w:rsid w:val="000A720A"/>
    <w:rsid w:val="000B06F2"/>
    <w:rsid w:val="000B6F68"/>
    <w:rsid w:val="000C7CCE"/>
    <w:rsid w:val="000E1602"/>
    <w:rsid w:val="00117C2B"/>
    <w:rsid w:val="00126461"/>
    <w:rsid w:val="00151CD5"/>
    <w:rsid w:val="001813FD"/>
    <w:rsid w:val="0019792F"/>
    <w:rsid w:val="001B74E1"/>
    <w:rsid w:val="001F5BB9"/>
    <w:rsid w:val="0022524E"/>
    <w:rsid w:val="00227D51"/>
    <w:rsid w:val="00231263"/>
    <w:rsid w:val="00235116"/>
    <w:rsid w:val="00237C11"/>
    <w:rsid w:val="00241F14"/>
    <w:rsid w:val="00241F8F"/>
    <w:rsid w:val="00262726"/>
    <w:rsid w:val="00270CE5"/>
    <w:rsid w:val="00282082"/>
    <w:rsid w:val="002B70F9"/>
    <w:rsid w:val="003157AF"/>
    <w:rsid w:val="00343E8D"/>
    <w:rsid w:val="003543E2"/>
    <w:rsid w:val="0035682F"/>
    <w:rsid w:val="003636EC"/>
    <w:rsid w:val="00377152"/>
    <w:rsid w:val="00387866"/>
    <w:rsid w:val="003F2A6A"/>
    <w:rsid w:val="00400178"/>
    <w:rsid w:val="00430C91"/>
    <w:rsid w:val="00446DE2"/>
    <w:rsid w:val="004A34E2"/>
    <w:rsid w:val="004D60B5"/>
    <w:rsid w:val="004F0D78"/>
    <w:rsid w:val="00501BB3"/>
    <w:rsid w:val="00512349"/>
    <w:rsid w:val="005138FD"/>
    <w:rsid w:val="00515B3E"/>
    <w:rsid w:val="005520F6"/>
    <w:rsid w:val="00560A8A"/>
    <w:rsid w:val="00560F25"/>
    <w:rsid w:val="005D1FB2"/>
    <w:rsid w:val="005F3958"/>
    <w:rsid w:val="006529B5"/>
    <w:rsid w:val="00671A37"/>
    <w:rsid w:val="00685748"/>
    <w:rsid w:val="006E5F76"/>
    <w:rsid w:val="006F1E17"/>
    <w:rsid w:val="00701F99"/>
    <w:rsid w:val="00777D73"/>
    <w:rsid w:val="007A2397"/>
    <w:rsid w:val="007A32AC"/>
    <w:rsid w:val="007A4001"/>
    <w:rsid w:val="007B5AA1"/>
    <w:rsid w:val="007D32D0"/>
    <w:rsid w:val="007F3F58"/>
    <w:rsid w:val="0080273E"/>
    <w:rsid w:val="00804F5D"/>
    <w:rsid w:val="008075BC"/>
    <w:rsid w:val="0081174E"/>
    <w:rsid w:val="00812450"/>
    <w:rsid w:val="008167DC"/>
    <w:rsid w:val="008260E6"/>
    <w:rsid w:val="00837F17"/>
    <w:rsid w:val="00840FC5"/>
    <w:rsid w:val="00854C59"/>
    <w:rsid w:val="008609FA"/>
    <w:rsid w:val="00862EFB"/>
    <w:rsid w:val="00865994"/>
    <w:rsid w:val="00871785"/>
    <w:rsid w:val="0089710C"/>
    <w:rsid w:val="008B77C9"/>
    <w:rsid w:val="008E0987"/>
    <w:rsid w:val="00934860"/>
    <w:rsid w:val="009372E4"/>
    <w:rsid w:val="00943EC0"/>
    <w:rsid w:val="00944EC6"/>
    <w:rsid w:val="00971F9C"/>
    <w:rsid w:val="00983480"/>
    <w:rsid w:val="0099032F"/>
    <w:rsid w:val="009C2B86"/>
    <w:rsid w:val="009C38A4"/>
    <w:rsid w:val="009F78F8"/>
    <w:rsid w:val="00A70942"/>
    <w:rsid w:val="00A8182F"/>
    <w:rsid w:val="00A97ABD"/>
    <w:rsid w:val="00AB6CE8"/>
    <w:rsid w:val="00AB7742"/>
    <w:rsid w:val="00B22EE0"/>
    <w:rsid w:val="00B34CCC"/>
    <w:rsid w:val="00B52AF3"/>
    <w:rsid w:val="00B5384F"/>
    <w:rsid w:val="00B64391"/>
    <w:rsid w:val="00B67218"/>
    <w:rsid w:val="00B817D6"/>
    <w:rsid w:val="00BF4E0A"/>
    <w:rsid w:val="00C411A7"/>
    <w:rsid w:val="00C60F67"/>
    <w:rsid w:val="00C615CC"/>
    <w:rsid w:val="00C87E7A"/>
    <w:rsid w:val="00CA5DD5"/>
    <w:rsid w:val="00CB7C44"/>
    <w:rsid w:val="00CC1071"/>
    <w:rsid w:val="00CC2D66"/>
    <w:rsid w:val="00CC5E03"/>
    <w:rsid w:val="00CE43E3"/>
    <w:rsid w:val="00CF0CB1"/>
    <w:rsid w:val="00CF2502"/>
    <w:rsid w:val="00D570F1"/>
    <w:rsid w:val="00D65FA9"/>
    <w:rsid w:val="00DA1079"/>
    <w:rsid w:val="00DC3426"/>
    <w:rsid w:val="00DD32D0"/>
    <w:rsid w:val="00DE1551"/>
    <w:rsid w:val="00E15C87"/>
    <w:rsid w:val="00E17AB3"/>
    <w:rsid w:val="00E53611"/>
    <w:rsid w:val="00E8327B"/>
    <w:rsid w:val="00E84DB8"/>
    <w:rsid w:val="00EA30FA"/>
    <w:rsid w:val="00EA33BF"/>
    <w:rsid w:val="00F1007A"/>
    <w:rsid w:val="00F31B34"/>
    <w:rsid w:val="00F355DA"/>
    <w:rsid w:val="00F425A2"/>
    <w:rsid w:val="00F76C9F"/>
    <w:rsid w:val="00FC57C3"/>
    <w:rsid w:val="00FC5BA1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FB057"/>
  <w15:docId w15:val="{08D9E6AB-BCC6-4099-B54F-BD77A367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3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0FC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40FC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0FC5"/>
  </w:style>
  <w:style w:type="paragraph" w:styleId="a7">
    <w:name w:val="Balloon Text"/>
    <w:basedOn w:val="a"/>
    <w:link w:val="a8"/>
    <w:rsid w:val="00C87E7A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C87E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04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2213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виконання розпорядження Кабінету Мінстрів України № 649-р від 05</vt:lpstr>
    </vt:vector>
  </TitlesOfParts>
  <Company>Home</Company>
  <LinksUpToDate>false</LinksUpToDate>
  <CharactersWithSpaces>3469</CharactersWithSpaces>
  <SharedDoc>false</SharedDoc>
  <HLinks>
    <vt:vector size="6" baseType="variant">
      <vt:variant>
        <vt:i4>8126522</vt:i4>
      </vt:variant>
      <vt:variant>
        <vt:i4>2308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виконання розпорядження Кабінету Мінстрів України № 649-р від 05</dc:title>
  <dc:creator>User</dc:creator>
  <cp:lastModifiedBy>malynrada</cp:lastModifiedBy>
  <cp:revision>8</cp:revision>
  <cp:lastPrinted>2024-10-15T13:15:00Z</cp:lastPrinted>
  <dcterms:created xsi:type="dcterms:W3CDTF">2023-09-05T11:26:00Z</dcterms:created>
  <dcterms:modified xsi:type="dcterms:W3CDTF">2026-02-12T09:20:00Z</dcterms:modified>
</cp:coreProperties>
</file>